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5A" w:rsidRPr="00B91DFB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Chapter 14.</w:t>
      </w:r>
      <w:proofErr w:type="gramEnd"/>
      <w:r>
        <w:rPr>
          <w:b/>
          <w:bCs/>
          <w:sz w:val="28"/>
          <w:szCs w:val="28"/>
        </w:rPr>
        <w:t xml:space="preserve"> Differentiation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891CA8">
        <w:rPr>
          <w:b/>
          <w:bCs/>
          <w:sz w:val="28"/>
          <w:szCs w:val="28"/>
        </w:rPr>
        <w:t xml:space="preserve">       </w:t>
      </w:r>
      <w:bookmarkStart w:id="0" w:name="_GoBack"/>
      <w:bookmarkEnd w:id="0"/>
      <w:r>
        <w:rPr>
          <w:b/>
          <w:bCs/>
          <w:sz w:val="28"/>
          <w:szCs w:val="28"/>
        </w:rPr>
        <w:t xml:space="preserve">    Total Mark</w:t>
      </w:r>
      <w:r w:rsidR="007129BD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: _______ out of 46 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</w:r>
    </w:p>
    <w:p w:rsidR="000D075A" w:rsidRDefault="000D075A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ab/>
      </w:r>
      <w:r w:rsidR="00EB4163">
        <w:rPr>
          <w:noProof/>
        </w:rPr>
        <w:drawing>
          <wp:inline distT="0" distB="0" distL="0" distR="0">
            <wp:extent cx="2996565" cy="2025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565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diagram above shows an open-topped water tank, in the shape of a cuboid, which is made of sheet metal. The base of the tank is a rectangle </w:t>
      </w:r>
      <w:r>
        <w:rPr>
          <w:i/>
          <w:iCs/>
        </w:rPr>
        <w:t xml:space="preserve">x </w:t>
      </w:r>
      <w:r>
        <w:t xml:space="preserve">metres by </w:t>
      </w:r>
      <w:r>
        <w:rPr>
          <w:i/>
          <w:iCs/>
        </w:rPr>
        <w:t xml:space="preserve">y </w:t>
      </w:r>
      <w:r>
        <w:t xml:space="preserve">metres. The height of the tank is </w:t>
      </w:r>
      <w:r>
        <w:rPr>
          <w:i/>
          <w:iCs/>
        </w:rPr>
        <w:t xml:space="preserve">x </w:t>
      </w:r>
      <w:r>
        <w:t>metres.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The capacity of the tank is 100 m</w:t>
      </w:r>
      <w:r>
        <w:rPr>
          <w:position w:val="10"/>
          <w:sz w:val="16"/>
          <w:szCs w:val="16"/>
        </w:rPr>
        <w:t>3</w:t>
      </w:r>
      <w:r>
        <w:t>.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Show that the area </w:t>
      </w: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 xml:space="preserve"> </w:t>
      </w:r>
      <w:r>
        <w:t>m2 of the sheet metal used to make the tank is given by</w:t>
      </w:r>
    </w:p>
    <w:p w:rsidR="000D075A" w:rsidRDefault="000D075A">
      <w:pPr>
        <w:pStyle w:val="indent3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1701"/>
      </w:pPr>
      <w:r>
        <w:tab/>
      </w:r>
      <w:r w:rsidR="00EB4163">
        <w:rPr>
          <w:noProof/>
          <w:position w:val="-22"/>
        </w:rPr>
        <w:drawing>
          <wp:inline distT="0" distB="0" distL="0" distR="0">
            <wp:extent cx="843915" cy="3517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Use calculus to find the value of </w:t>
      </w:r>
      <w:r>
        <w:rPr>
          <w:i/>
          <w:iCs/>
        </w:rPr>
        <w:t xml:space="preserve">x </w:t>
      </w:r>
      <w:r>
        <w:t xml:space="preserve">for which </w:t>
      </w:r>
      <w:r>
        <w:rPr>
          <w:i/>
          <w:iCs/>
        </w:rPr>
        <w:t xml:space="preserve">A </w:t>
      </w:r>
      <w:r>
        <w:t>is stationary.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Prove that this value of </w:t>
      </w:r>
      <w:r>
        <w:rPr>
          <w:i/>
          <w:iCs/>
        </w:rPr>
        <w:t xml:space="preserve">x </w:t>
      </w:r>
      <w:r>
        <w:t xml:space="preserve">gives a minimum value of </w:t>
      </w:r>
      <w:r>
        <w:rPr>
          <w:i/>
          <w:iCs/>
        </w:rPr>
        <w:t>A</w:t>
      </w:r>
      <w:r>
        <w:t>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>Calculate the minimum area of sheet metal needed to make the tank.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br w:type="page"/>
      </w:r>
      <w:r>
        <w:rPr>
          <w:b/>
          <w:bCs/>
        </w:rPr>
        <w:lastRenderedPageBreak/>
        <w:t>2.</w:t>
      </w:r>
      <w:r>
        <w:tab/>
      </w:r>
    </w:p>
    <w:p w:rsidR="000D075A" w:rsidRDefault="000D075A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ab/>
      </w:r>
      <w:r w:rsidR="00EB4163">
        <w:rPr>
          <w:noProof/>
        </w:rPr>
        <w:drawing>
          <wp:inline distT="0" distB="0" distL="0" distR="0">
            <wp:extent cx="1730375" cy="17303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173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The diagram above shows a solid brick in the shape of a cuboid measuring 2</w:t>
      </w:r>
      <w:r>
        <w:rPr>
          <w:i/>
          <w:iCs/>
        </w:rPr>
        <w:t xml:space="preserve">x </w:t>
      </w:r>
      <w:r>
        <w:t xml:space="preserve">cm by </w:t>
      </w:r>
      <w:r>
        <w:rPr>
          <w:i/>
          <w:iCs/>
        </w:rPr>
        <w:t xml:space="preserve">x </w:t>
      </w:r>
      <w:r>
        <w:t xml:space="preserve">cm by </w:t>
      </w:r>
      <w:r>
        <w:rPr>
          <w:i/>
          <w:iCs/>
        </w:rPr>
        <w:t xml:space="preserve">y </w:t>
      </w:r>
      <w:r>
        <w:t>cm.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The total surface area of the brick is 600 cm</w:t>
      </w:r>
      <w:r>
        <w:rPr>
          <w:position w:val="10"/>
          <w:sz w:val="16"/>
          <w:szCs w:val="16"/>
        </w:rPr>
        <w:t>2</w:t>
      </w:r>
      <w:r>
        <w:t>.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Show that the volume, </w:t>
      </w:r>
      <w:r>
        <w:rPr>
          <w:i/>
          <w:iCs/>
        </w:rPr>
        <w:t xml:space="preserve">V </w:t>
      </w:r>
      <w:r>
        <w:t>cm</w:t>
      </w:r>
      <w:r>
        <w:rPr>
          <w:position w:val="10"/>
          <w:sz w:val="16"/>
          <w:szCs w:val="16"/>
        </w:rPr>
        <w:t>3</w:t>
      </w:r>
      <w:r>
        <w:t>, of the brick is given by</w:t>
      </w:r>
    </w:p>
    <w:p w:rsidR="000D075A" w:rsidRDefault="00EB4163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firstLine="1560"/>
      </w:pPr>
      <w:r>
        <w:rPr>
          <w:noProof/>
          <w:position w:val="-22"/>
        </w:rPr>
        <w:drawing>
          <wp:inline distT="0" distB="0" distL="0" distR="0">
            <wp:extent cx="928370" cy="3797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Given that </w:t>
      </w:r>
      <w:r>
        <w:rPr>
          <w:i/>
          <w:iCs/>
        </w:rPr>
        <w:t xml:space="preserve">x </w:t>
      </w:r>
      <w:r>
        <w:t>can vary,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use</w:t>
      </w:r>
      <w:proofErr w:type="gramEnd"/>
      <w:r>
        <w:t xml:space="preserve"> calculus to find the maximum value of </w:t>
      </w:r>
      <w:r>
        <w:rPr>
          <w:i/>
          <w:iCs/>
        </w:rPr>
        <w:t>V</w:t>
      </w:r>
      <w:r>
        <w:t>, giving your answer to the nearest cm</w:t>
      </w:r>
      <w:r>
        <w:rPr>
          <w:position w:val="10"/>
          <w:sz w:val="16"/>
          <w:szCs w:val="16"/>
        </w:rPr>
        <w:t>3</w:t>
      </w:r>
      <w:r>
        <w:t>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  <w:t xml:space="preserve">Justify that the value of </w:t>
      </w:r>
      <w:r>
        <w:rPr>
          <w:i/>
          <w:iCs/>
        </w:rPr>
        <w:t xml:space="preserve">V </w:t>
      </w:r>
      <w:r>
        <w:t>you have found is a maximum.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tab/>
        <w:t xml:space="preserve">A diesel lorry is driven from </w:t>
      </w:r>
      <w:smartTag w:uri="urn:schemas-microsoft-com:office:smarttags" w:element="City">
        <w:smartTag w:uri="urn:schemas-microsoft-com:office:smarttags" w:element="place">
          <w:r>
            <w:t>Birmingham</w:t>
          </w:r>
        </w:smartTag>
      </w:smartTag>
      <w:r>
        <w:t xml:space="preserve"> to Bury at a steady speed of </w:t>
      </w:r>
      <w:r>
        <w:rPr>
          <w:i/>
          <w:iCs/>
        </w:rPr>
        <w:t xml:space="preserve">v </w:t>
      </w:r>
      <w:r>
        <w:t>kilometres per hour.  The total cost of the journey, £</w:t>
      </w:r>
      <w:r>
        <w:rPr>
          <w:i/>
          <w:iCs/>
        </w:rPr>
        <w:t>C</w:t>
      </w:r>
      <w:r>
        <w:t>, is given by</w:t>
      </w:r>
    </w:p>
    <w:p w:rsidR="000D075A" w:rsidRDefault="00EB4163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firstLine="851"/>
      </w:pPr>
      <w:r>
        <w:rPr>
          <w:noProof/>
          <w:position w:val="-22"/>
        </w:rPr>
        <w:drawing>
          <wp:inline distT="0" distB="0" distL="0" distR="0">
            <wp:extent cx="843915" cy="3517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Find the value of </w:t>
      </w:r>
      <w:r>
        <w:rPr>
          <w:i/>
          <w:iCs/>
        </w:rPr>
        <w:t xml:space="preserve">v </w:t>
      </w:r>
      <w:r>
        <w:t xml:space="preserve">for which </w:t>
      </w:r>
      <w:r>
        <w:rPr>
          <w:i/>
          <w:iCs/>
        </w:rPr>
        <w:t xml:space="preserve">C </w:t>
      </w:r>
      <w:r>
        <w:t>is a minimum.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Find </w:t>
      </w:r>
      <w:r w:rsidR="00EB4163">
        <w:rPr>
          <w:noProof/>
          <w:position w:val="-24"/>
        </w:rPr>
        <w:drawing>
          <wp:inline distT="0" distB="0" distL="0" distR="0">
            <wp:extent cx="309245" cy="3797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hence verify that </w:t>
      </w:r>
      <w:r>
        <w:rPr>
          <w:i/>
          <w:iCs/>
        </w:rPr>
        <w:t xml:space="preserve">C </w:t>
      </w:r>
      <w:r>
        <w:t xml:space="preserve">is a minimum for this value of </w:t>
      </w:r>
      <w:r>
        <w:rPr>
          <w:i/>
          <w:iCs/>
        </w:rPr>
        <w:t>v</w:t>
      </w:r>
      <w:r>
        <w:t>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Calculate the minimum total cost of the journey.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 xml:space="preserve"> 4.</w:t>
      </w:r>
      <w:r>
        <w:tab/>
        <w:t xml:space="preserve">The curve </w:t>
      </w:r>
      <w:r>
        <w:rPr>
          <w:i/>
          <w:iCs/>
        </w:rPr>
        <w:t>C</w:t>
      </w:r>
      <w:r>
        <w:t xml:space="preserve"> has equation</w:t>
      </w:r>
    </w:p>
    <w:p w:rsidR="000D075A" w:rsidRDefault="000D075A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i/>
          <w:iCs/>
        </w:rPr>
        <w:t>y</w:t>
      </w:r>
      <w:r>
        <w:t xml:space="preserve"> = 2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 xml:space="preserve"> – 5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 xml:space="preserve">2 </w:t>
      </w:r>
      <w:r>
        <w:t>– 4</w:t>
      </w:r>
      <w:r>
        <w:rPr>
          <w:i/>
          <w:iCs/>
        </w:rPr>
        <w:t>x</w:t>
      </w:r>
      <w:r>
        <w:t xml:space="preserve"> + 2.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Find </w:t>
      </w:r>
      <w:r w:rsidR="00EB4163">
        <w:rPr>
          <w:noProof/>
          <w:position w:val="-22"/>
        </w:rPr>
        <w:drawing>
          <wp:inline distT="0" distB="0" distL="0" distR="0">
            <wp:extent cx="196850" cy="3517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Using the result from part (a), find the coordinates of the turning points of </w:t>
      </w:r>
      <w:r>
        <w:rPr>
          <w:i/>
          <w:iCs/>
        </w:rPr>
        <w:t>C</w:t>
      </w:r>
      <w:r>
        <w:t>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 </w:t>
      </w:r>
      <w:r w:rsidR="00EB4163">
        <w:rPr>
          <w:noProof/>
          <w:position w:val="-24"/>
        </w:rPr>
        <w:drawing>
          <wp:inline distT="0" distB="0" distL="0" distR="0">
            <wp:extent cx="337820" cy="3797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D075A" w:rsidRDefault="000D075A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(d)</w:t>
      </w:r>
      <w:r>
        <w:tab/>
        <w:t xml:space="preserve">Hence, or otherwise, determine the nature of the turning points of </w:t>
      </w:r>
      <w:r>
        <w:rPr>
          <w:i/>
          <w:iCs/>
        </w:rPr>
        <w:t>C</w:t>
      </w:r>
      <w:r>
        <w:t>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t xml:space="preserve"> 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5.</w:t>
      </w:r>
      <w:r>
        <w:tab/>
        <w:t xml:space="preserve">Find the coordinates of the stationary point on the curve with equation </w:t>
      </w:r>
      <w:r>
        <w:rPr>
          <w:i/>
          <w:iCs/>
        </w:rPr>
        <w:t>y</w:t>
      </w:r>
      <w:r>
        <w:t xml:space="preserve"> = 2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– 12</w:t>
      </w:r>
      <w:r>
        <w:rPr>
          <w:i/>
          <w:iCs/>
        </w:rPr>
        <w:t>x</w:t>
      </w:r>
      <w:r>
        <w:t>.</w:t>
      </w:r>
    </w:p>
    <w:p w:rsidR="000D075A" w:rsidRDefault="000D075A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4 marks)</w:t>
      </w:r>
    </w:p>
    <w:p w:rsidR="000D075A" w:rsidRDefault="000D075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0D075A" w:rsidRDefault="000D075A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0D075A" w:rsidSect="001A5833">
      <w:footerReference w:type="default" r:id="rId15"/>
      <w:pgSz w:w="11906" w:h="16838"/>
      <w:pgMar w:top="993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5A" w:rsidRDefault="000D075A">
      <w:r>
        <w:separator/>
      </w:r>
    </w:p>
  </w:endnote>
  <w:endnote w:type="continuationSeparator" w:id="0">
    <w:p w:rsidR="000D075A" w:rsidRDefault="000D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5A" w:rsidRDefault="000D075A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>
      <w:rPr>
        <w:i/>
        <w:iCs/>
        <w:sz w:val="18"/>
        <w:szCs w:val="18"/>
      </w:rPr>
      <w:fldChar w:fldCharType="separate"/>
    </w:r>
    <w:r w:rsidR="00891CA8">
      <w:rPr>
        <w:i/>
        <w:iCs/>
        <w:noProof/>
        <w:sz w:val="18"/>
        <w:szCs w:val="18"/>
      </w:rPr>
      <w:t>1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5A" w:rsidRDefault="000D075A">
      <w:r>
        <w:separator/>
      </w:r>
    </w:p>
  </w:footnote>
  <w:footnote w:type="continuationSeparator" w:id="0">
    <w:p w:rsidR="000D075A" w:rsidRDefault="000D0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5BE"/>
    <w:rsid w:val="000D075A"/>
    <w:rsid w:val="0011164A"/>
    <w:rsid w:val="001A5833"/>
    <w:rsid w:val="001D50B9"/>
    <w:rsid w:val="002805E4"/>
    <w:rsid w:val="00313F7D"/>
    <w:rsid w:val="00525D48"/>
    <w:rsid w:val="007129BD"/>
    <w:rsid w:val="00891CA8"/>
    <w:rsid w:val="00B20A6C"/>
    <w:rsid w:val="00B91DFB"/>
    <w:rsid w:val="00D255BE"/>
    <w:rsid w:val="00EB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D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rsid w:val="00525D4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525D48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rsid w:val="00525D48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rsid w:val="00525D48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525D48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graph">
    <w:name w:val="graph"/>
    <w:basedOn w:val="Normal0"/>
    <w:uiPriority w:val="99"/>
    <w:rsid w:val="00525D48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1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D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rsid w:val="00525D4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525D48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rsid w:val="00525D48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rsid w:val="00525D48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525D48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graph">
    <w:name w:val="graph"/>
    <w:basedOn w:val="Normal0"/>
    <w:uiPriority w:val="99"/>
    <w:rsid w:val="00525D48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1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>Edmund Campos</cp:lastModifiedBy>
  <cp:revision>8</cp:revision>
  <dcterms:created xsi:type="dcterms:W3CDTF">2012-11-14T19:17:00Z</dcterms:created>
  <dcterms:modified xsi:type="dcterms:W3CDTF">2013-01-18T12:27:00Z</dcterms:modified>
</cp:coreProperties>
</file>